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74E7" w14:textId="411A112E" w:rsidR="00171342" w:rsidRDefault="00B03B28">
      <w:pPr>
        <w:jc w:val="center"/>
        <w:rPr>
          <w:b/>
          <w:sz w:val="36"/>
          <w:szCs w:val="36"/>
        </w:rPr>
      </w:pPr>
      <w:r w:rsidRPr="00B03B28">
        <w:rPr>
          <w:rFonts w:ascii="標楷體" w:eastAsia="標楷體" w:hAnsi="標楷體" w:hint="eastAsia"/>
          <w:b/>
          <w:sz w:val="36"/>
          <w:szCs w:val="36"/>
        </w:rPr>
        <w:t>第1屆綠色保育大腳印獎報名表 – 生</w:t>
      </w:r>
      <w:r>
        <w:rPr>
          <w:rFonts w:ascii="標楷體" w:eastAsia="標楷體" w:hAnsi="標楷體" w:hint="eastAsia"/>
          <w:b/>
          <w:sz w:val="36"/>
          <w:szCs w:val="36"/>
        </w:rPr>
        <w:t>態營造</w:t>
      </w:r>
      <w:r w:rsidRPr="00B03B28">
        <w:rPr>
          <w:rFonts w:ascii="標楷體" w:eastAsia="標楷體" w:hAnsi="標楷體" w:hint="eastAsia"/>
          <w:b/>
          <w:sz w:val="36"/>
          <w:szCs w:val="36"/>
        </w:rPr>
        <w:t>組</w:t>
      </w:r>
    </w:p>
    <w:p w14:paraId="3A809696" w14:textId="77777777" w:rsidR="00171342" w:rsidRDefault="00171342">
      <w:pPr>
        <w:jc w:val="center"/>
        <w:rPr>
          <w:b/>
          <w:sz w:val="36"/>
          <w:szCs w:val="36"/>
        </w:rPr>
      </w:pPr>
    </w:p>
    <w:p w14:paraId="648E5CF7" w14:textId="3D22424E" w:rsidR="00AF0657" w:rsidRPr="00023EE0" w:rsidRDefault="00171342" w:rsidP="00023EE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t>基本資料</w:t>
      </w:r>
    </w:p>
    <w:p w14:paraId="66469640" w14:textId="3EDE3294" w:rsidR="00AF0657" w:rsidRDefault="00171342">
      <w:r>
        <w:rPr>
          <w:rFonts w:hint="eastAsia"/>
        </w:rPr>
        <w:t>1</w:t>
      </w:r>
      <w:r>
        <w:t xml:space="preserve">. </w:t>
      </w:r>
      <w:r w:rsidR="00AF0657">
        <w:rPr>
          <w:rFonts w:hint="eastAsia"/>
        </w:rPr>
        <w:t>申請者基本資料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1342" w14:paraId="5519565E" w14:textId="77777777" w:rsidTr="00171342">
        <w:tc>
          <w:tcPr>
            <w:tcW w:w="9346" w:type="dxa"/>
          </w:tcPr>
          <w:p w14:paraId="71CE5451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>
              <w:rPr>
                <w:rFonts w:hint="eastAsia"/>
              </w:rPr>
              <w:t>申請人姓名：</w:t>
            </w:r>
            <w:r>
              <w:rPr>
                <w:rFonts w:hint="eastAsia"/>
              </w:rPr>
              <w:t>____________________</w:t>
            </w:r>
          </w:p>
          <w:p w14:paraId="1385A5C2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2</w:t>
            </w:r>
            <w:r>
              <w:t xml:space="preserve">. </w:t>
            </w:r>
            <w:r>
              <w:rPr>
                <w:rFonts w:hint="eastAsia"/>
              </w:rPr>
              <w:t>申請人身分證字號：</w:t>
            </w:r>
            <w:r>
              <w:rPr>
                <w:rFonts w:hint="eastAsia"/>
              </w:rPr>
              <w:t>______________</w:t>
            </w:r>
          </w:p>
          <w:p w14:paraId="0934C08C" w14:textId="19E694D6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3</w:t>
            </w:r>
            <w:r>
              <w:t xml:space="preserve">. </w:t>
            </w:r>
            <w:r>
              <w:rPr>
                <w:rFonts w:hint="eastAsia"/>
              </w:rPr>
              <w:t>申請人性別：</w:t>
            </w:r>
            <w:r w:rsidR="00523DEB"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</w:rPr>
              <w:t>生理男</w:t>
            </w:r>
            <w:r>
              <w:rPr>
                <w:rFonts w:hint="eastAsia"/>
              </w:rPr>
              <w:t xml:space="preserve"> </w:t>
            </w:r>
            <w:r w:rsidR="00523DEB"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</w:rPr>
              <w:t>生理女</w:t>
            </w:r>
          </w:p>
          <w:p w14:paraId="47CB6FC2" w14:textId="6C70E829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4</w:t>
            </w:r>
            <w:r>
              <w:t xml:space="preserve">. </w:t>
            </w:r>
            <w:r>
              <w:rPr>
                <w:rFonts w:hint="eastAsia"/>
              </w:rPr>
              <w:t>聯絡人姓名：</w:t>
            </w:r>
            <w:r w:rsidR="00523DEB"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</w:rPr>
              <w:t>同參賽者</w:t>
            </w:r>
            <w:r>
              <w:rPr>
                <w:rFonts w:hint="eastAsia"/>
              </w:rPr>
              <w:t xml:space="preserve">  </w:t>
            </w:r>
            <w:r w:rsidR="00523DEB"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</w:rPr>
              <w:t>_______________</w:t>
            </w:r>
          </w:p>
          <w:p w14:paraId="628B4874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5</w:t>
            </w:r>
            <w:r>
              <w:t xml:space="preserve">. </w:t>
            </w:r>
            <w:r>
              <w:rPr>
                <w:rFonts w:hint="eastAsia"/>
              </w:rPr>
              <w:t>聯絡人手機：</w:t>
            </w:r>
            <w:r>
              <w:rPr>
                <w:rFonts w:hint="eastAsia"/>
              </w:rPr>
              <w:t>____________________________</w:t>
            </w:r>
          </w:p>
          <w:p w14:paraId="14678853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聯絡人</w:t>
            </w:r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___________________________</w:t>
            </w:r>
          </w:p>
          <w:p w14:paraId="62E58721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7</w:t>
            </w:r>
            <w:r>
              <w:t xml:space="preserve">. </w:t>
            </w:r>
            <w:r>
              <w:rPr>
                <w:rFonts w:hint="eastAsia"/>
              </w:rPr>
              <w:t>聯絡人通訊地址：</w:t>
            </w:r>
            <w:r>
              <w:rPr>
                <w:rFonts w:hint="eastAsia"/>
              </w:rPr>
              <w:t>_______________________________________________________</w:t>
            </w:r>
          </w:p>
          <w:p w14:paraId="1A7DF8EC" w14:textId="77777777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8</w:t>
            </w:r>
            <w:r>
              <w:t xml:space="preserve">. </w:t>
            </w:r>
            <w:r>
              <w:rPr>
                <w:rFonts w:hint="eastAsia"/>
              </w:rPr>
              <w:t>請簡述加入綠色保育原因</w:t>
            </w:r>
          </w:p>
          <w:p w14:paraId="31423C8A" w14:textId="73E30521" w:rsidR="00171342" w:rsidRDefault="00171342" w:rsidP="00171342">
            <w:pPr>
              <w:ind w:leftChars="177" w:left="425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6D47265D" w14:textId="77777777" w:rsidR="00171342" w:rsidRDefault="00171342"/>
    <w:p w14:paraId="674B122B" w14:textId="73E55DA8" w:rsidR="000B4DA0" w:rsidRDefault="000B4DA0" w:rsidP="000B4DA0"/>
    <w:p w14:paraId="3795AA00" w14:textId="6748C968" w:rsidR="00AF0657" w:rsidRDefault="00171342">
      <w:r>
        <w:rPr>
          <w:rFonts w:hint="eastAsia"/>
        </w:rPr>
        <w:t>2</w:t>
      </w:r>
      <w:r>
        <w:t xml:space="preserve">. </w:t>
      </w:r>
      <w:r w:rsidR="00AF0657">
        <w:rPr>
          <w:rFonts w:hint="eastAsia"/>
        </w:rPr>
        <w:t>申請田區基本資料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71342" w14:paraId="67C1C5BE" w14:textId="77777777" w:rsidTr="00171342">
        <w:tc>
          <w:tcPr>
            <w:tcW w:w="9346" w:type="dxa"/>
          </w:tcPr>
          <w:p w14:paraId="596FED3E" w14:textId="77777777" w:rsidR="00171342" w:rsidRDefault="00171342" w:rsidP="00171342">
            <w:pPr>
              <w:ind w:leftChars="177" w:left="425"/>
            </w:pPr>
            <w:r>
              <w:t>請依您申請田區操作情形確實填寫：</w:t>
            </w:r>
          </w:p>
          <w:p w14:paraId="35ED4621" w14:textId="77777777" w:rsidR="00171342" w:rsidRPr="000B4DA0" w:rsidRDefault="00171342" w:rsidP="00171342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Calibri"/>
                <w:color w:val="000000"/>
                <w:szCs w:val="24"/>
              </w:rPr>
            </w:pPr>
            <w:r w:rsidRPr="00AF0657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主要種植作物：</w:t>
            </w:r>
            <w:r w:rsidRPr="00AF0657">
              <w:rPr>
                <w:rFonts w:eastAsia="Calibri"/>
                <w:color w:val="000000"/>
                <w:szCs w:val="24"/>
              </w:rPr>
              <w:t>________________________________________</w:t>
            </w:r>
          </w:p>
          <w:p w14:paraId="6AA83B53" w14:textId="77777777" w:rsidR="00171342" w:rsidRPr="00AF0657" w:rsidRDefault="00171342" w:rsidP="00171342">
            <w:pPr>
              <w:pStyle w:val="a4"/>
              <w:numPr>
                <w:ilvl w:val="0"/>
                <w:numId w:val="11"/>
              </w:numPr>
              <w:ind w:leftChars="0"/>
              <w:rPr>
                <w:rFonts w:eastAsia="Calibri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參賽之綠色保育田區所在縣市：____________________________</w:t>
            </w:r>
          </w:p>
          <w:p w14:paraId="52F8C91A" w14:textId="425F321A" w:rsidR="00171342" w:rsidRDefault="00171342" w:rsidP="0017134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參賽之綠色保育田區地段地號</w:t>
            </w:r>
          </w:p>
          <w:p w14:paraId="5911EFE0" w14:textId="78E92623" w:rsidR="00171342" w:rsidRDefault="00171342" w:rsidP="00171342">
            <w:pPr>
              <w:pStyle w:val="a4"/>
              <w:ind w:leftChars="0" w:left="785"/>
            </w:pPr>
            <w:r>
              <w:rPr>
                <w:rFonts w:hint="eastAsi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A135711" w14:textId="77777777" w:rsidR="00171342" w:rsidRDefault="00171342" w:rsidP="00171342">
            <w:pPr>
              <w:pStyle w:val="a4"/>
              <w:numPr>
                <w:ilvl w:val="0"/>
                <w:numId w:val="11"/>
              </w:numPr>
              <w:ind w:leftChars="0"/>
            </w:pPr>
            <w:r>
              <w:rPr>
                <w:rFonts w:hint="eastAsia"/>
              </w:rPr>
              <w:t>參賽田區總面積：</w:t>
            </w:r>
            <w:r>
              <w:rPr>
                <w:rFonts w:hint="eastAsia"/>
              </w:rPr>
              <w:t xml:space="preserve">___________ </w:t>
            </w:r>
            <w:r>
              <w:rPr>
                <w:rFonts w:hint="eastAsia"/>
              </w:rPr>
              <w:t>公頃</w:t>
            </w:r>
          </w:p>
          <w:p w14:paraId="521AC343" w14:textId="2011E88E" w:rsidR="00B03B28" w:rsidRDefault="00B03B28" w:rsidP="00B03B28">
            <w:pPr>
              <w:pStyle w:val="a4"/>
              <w:ind w:leftChars="0" w:left="785"/>
              <w:rPr>
                <w:rFonts w:hint="eastAsia"/>
              </w:rPr>
            </w:pPr>
          </w:p>
        </w:tc>
      </w:tr>
    </w:tbl>
    <w:p w14:paraId="6E6395E3" w14:textId="77777777" w:rsidR="00171342" w:rsidRDefault="00171342"/>
    <w:p w14:paraId="294F0CC4" w14:textId="665677CF" w:rsidR="00023EE0" w:rsidRDefault="00023EE0">
      <w:pPr>
        <w:spacing w:line="400" w:lineRule="auto"/>
      </w:pPr>
      <w:r>
        <w:br w:type="page"/>
      </w:r>
    </w:p>
    <w:p w14:paraId="677DDD42" w14:textId="77777777" w:rsidR="00953686" w:rsidRDefault="00E12E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color w:val="000000"/>
          <w:szCs w:val="24"/>
        </w:rPr>
      </w:pPr>
      <w:r>
        <w:rPr>
          <w:rFonts w:eastAsia="Calibri"/>
          <w:b/>
          <w:color w:val="000000"/>
          <w:szCs w:val="24"/>
        </w:rPr>
        <w:lastRenderedPageBreak/>
        <w:t>田間管理</w:t>
      </w:r>
    </w:p>
    <w:p w14:paraId="629E0BFC" w14:textId="77777777" w:rsidR="00953686" w:rsidRDefault="00E12E9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47" w:hanging="447"/>
      </w:pPr>
      <w:r>
        <w:rPr>
          <w:rFonts w:eastAsia="Calibri"/>
          <w:color w:val="000000"/>
          <w:szCs w:val="24"/>
        </w:rPr>
        <w:t>田間衛生管理</w:t>
      </w:r>
    </w:p>
    <w:tbl>
      <w:tblPr>
        <w:tblStyle w:val="ad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75F84D4F" w14:textId="77777777">
        <w:trPr>
          <w:trHeight w:val="1838"/>
        </w:trPr>
        <w:tc>
          <w:tcPr>
            <w:tcW w:w="9346" w:type="dxa"/>
          </w:tcPr>
          <w:p w14:paraId="643EA8AC" w14:textId="77777777" w:rsidR="00953686" w:rsidRDefault="00E12E9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田間衛生管理</w:t>
            </w:r>
          </w:p>
          <w:p w14:paraId="52D9BE6D" w14:textId="543D2879" w:rsidR="00953686" w:rsidRDefault="00B03B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確實清除田區雜物(資材包裝、垃圾、廢棄物等)</w:t>
            </w:r>
          </w:p>
          <w:p w14:paraId="066B43AD" w14:textId="54806132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525044">
              <w:rPr>
                <w:rFonts w:hint="eastAsia"/>
                <w:color w:val="000000"/>
                <w:szCs w:val="24"/>
              </w:rPr>
              <w:t xml:space="preserve"> </w:t>
            </w:r>
            <w:r w:rsidR="00E12E9F">
              <w:rPr>
                <w:rFonts w:eastAsia="Calibri"/>
                <w:color w:val="000000"/>
                <w:szCs w:val="24"/>
              </w:rPr>
              <w:t>資材存放場所整潔</w:t>
            </w:r>
          </w:p>
          <w:p w14:paraId="5C1002C9" w14:textId="5C1DA0B1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22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525044">
              <w:rPr>
                <w:rFonts w:hint="eastAsia"/>
                <w:color w:val="000000"/>
                <w:szCs w:val="24"/>
              </w:rPr>
              <w:t xml:space="preserve"> </w:t>
            </w:r>
            <w:r w:rsidR="00E12E9F">
              <w:rPr>
                <w:rFonts w:eastAsia="Calibri"/>
                <w:color w:val="000000"/>
                <w:szCs w:val="24"/>
              </w:rPr>
              <w:t>機具使用前後清洗維護</w:t>
            </w:r>
          </w:p>
          <w:p w14:paraId="6D47C909" w14:textId="77AA84DB" w:rsidR="00953686" w:rsidRDefault="00523DEB">
            <w:pPr>
              <w:ind w:left="22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525044">
              <w:rPr>
                <w:rFonts w:hint="eastAsia"/>
                <w:color w:val="000000"/>
                <w:szCs w:val="24"/>
              </w:rPr>
              <w:t xml:space="preserve"> </w:t>
            </w:r>
            <w:r w:rsidR="00E12E9F">
              <w:t>其他</w:t>
            </w:r>
            <w:r w:rsidR="00E12E9F">
              <w:t>(</w:t>
            </w:r>
            <w:r w:rsidR="00E12E9F">
              <w:t>請說明</w:t>
            </w:r>
            <w:r w:rsidR="00E12E9F">
              <w:t>)________________________________</w:t>
            </w:r>
          </w:p>
        </w:tc>
      </w:tr>
    </w:tbl>
    <w:p w14:paraId="51BAD765" w14:textId="77777777" w:rsidR="00953686" w:rsidRDefault="00953686"/>
    <w:p w14:paraId="07E615BC" w14:textId="77777777" w:rsidR="00953686" w:rsidRPr="008D469F" w:rsidRDefault="00E12E9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426" w:hanging="339"/>
        <w:rPr>
          <w:bCs/>
          <w:color w:val="000000"/>
          <w:szCs w:val="24"/>
        </w:rPr>
      </w:pPr>
      <w:r w:rsidRPr="008D469F">
        <w:rPr>
          <w:rFonts w:eastAsia="Calibri"/>
          <w:bCs/>
          <w:color w:val="000000"/>
          <w:szCs w:val="24"/>
        </w:rPr>
        <w:t>土壤管理</w:t>
      </w:r>
    </w:p>
    <w:tbl>
      <w:tblPr>
        <w:tblStyle w:val="ae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32224B58" w14:textId="77777777">
        <w:tc>
          <w:tcPr>
            <w:tcW w:w="9346" w:type="dxa"/>
          </w:tcPr>
          <w:p w14:paraId="20DC912F" w14:textId="1450AA9D" w:rsidR="00953686" w:rsidRDefault="00523D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每年進行土壤肥力分析</w:t>
            </w:r>
            <w:r w:rsidR="008D469F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，</w:t>
            </w:r>
            <w:r w:rsidR="008D469F" w:rsidRPr="008D469F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觀察土壤生態狀況</w:t>
            </w:r>
          </w:p>
          <w:p w14:paraId="48BA8147" w14:textId="2F0D7BA4" w:rsidR="00953686" w:rsidRDefault="00523D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有依據土壤肥力分析結果調整土壤</w:t>
            </w:r>
            <w:r w:rsidR="008D469F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，</w:t>
            </w:r>
            <w:r w:rsidR="00E12E9F">
              <w:rPr>
                <w:rFonts w:eastAsia="Calibri"/>
                <w:color w:val="000000"/>
                <w:szCs w:val="24"/>
              </w:rPr>
              <w:t>請說明調整方式</w:t>
            </w:r>
          </w:p>
          <w:p w14:paraId="35FE6C64" w14:textId="77777777" w:rsidR="00953686" w:rsidRDefault="00E12E9F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910BDF" w14:textId="30310794" w:rsidR="00953686" w:rsidRDefault="00523D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有種植綠肥 ，綠肥作物：___________</w:t>
            </w:r>
          </w:p>
          <w:p w14:paraId="63815828" w14:textId="6AB0E011" w:rsidR="00953686" w:rsidRPr="007503D4" w:rsidRDefault="00523D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有輪作，輪作作物：___________</w:t>
            </w:r>
          </w:p>
          <w:p w14:paraId="3B8078D3" w14:textId="3525C0D0" w:rsidR="007503D4" w:rsidRDefault="00523DE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7503D4">
              <w:rPr>
                <w:rFonts w:hint="eastAsia"/>
                <w:color w:val="000000"/>
                <w:szCs w:val="24"/>
              </w:rPr>
              <w:t>休耕</w:t>
            </w:r>
          </w:p>
          <w:p w14:paraId="741FD0F8" w14:textId="77777777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土壤養分管理</w:t>
            </w:r>
          </w:p>
          <w:p w14:paraId="03A09D27" w14:textId="5B0B1FCC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bookmarkStart w:id="0" w:name="_heading=h.gjdgxs" w:colFirst="0" w:colLast="0"/>
            <w:bookmarkEnd w:id="0"/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7503D4">
              <w:rPr>
                <w:rFonts w:asciiTheme="minorEastAsia" w:hAnsiTheme="minorEastAsia" w:cs="Wingdings 2" w:hint="eastAsia"/>
                <w:color w:val="000000"/>
                <w:szCs w:val="24"/>
              </w:rPr>
              <w:t>外購</w:t>
            </w:r>
            <w:r w:rsidR="00E12E9F">
              <w:rPr>
                <w:rFonts w:eastAsia="Calibri"/>
                <w:color w:val="000000"/>
                <w:szCs w:val="24"/>
              </w:rPr>
              <w:t>有機肥料，請說明品牌及</w:t>
            </w:r>
            <w:r w:rsidR="00E12E9F">
              <w:t>產品名稱</w:t>
            </w:r>
            <w:r w:rsidR="00E12E9F">
              <w:rPr>
                <w:rFonts w:eastAsia="Calibri"/>
                <w:color w:val="000000"/>
                <w:szCs w:val="24"/>
              </w:rPr>
              <w:t>：___________</w:t>
            </w:r>
          </w:p>
          <w:p w14:paraId="43B999BD" w14:textId="409F591E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7503D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自製堆肥</w:t>
            </w:r>
          </w:p>
          <w:p w14:paraId="424BC6D2" w14:textId="4E6EA547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7503D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自製液肥</w:t>
            </w:r>
          </w:p>
          <w:p w14:paraId="40E72734" w14:textId="6F24B540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土壤消毒</w:t>
            </w:r>
            <w:r w:rsidR="007503D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與病蟲害管理</w:t>
            </w:r>
          </w:p>
          <w:p w14:paraId="7ED7C550" w14:textId="4EF78E01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曝曬</w:t>
            </w:r>
          </w:p>
          <w:p w14:paraId="36B97C95" w14:textId="16383594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淹水</w:t>
            </w:r>
          </w:p>
          <w:p w14:paraId="04ED36FA" w14:textId="21F1649C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其他：____________</w:t>
            </w:r>
          </w:p>
          <w:p w14:paraId="1B62B5F1" w14:textId="77777777" w:rsidR="00953686" w:rsidRDefault="00E12E9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0" w:hanging="87"/>
            </w:pPr>
            <w:r>
              <w:rPr>
                <w:rFonts w:eastAsia="Calibri"/>
                <w:color w:val="000000"/>
                <w:szCs w:val="24"/>
              </w:rPr>
              <w:t>地面敷蓋</w:t>
            </w:r>
          </w:p>
          <w:p w14:paraId="34EA9CF8" w14:textId="4DAEF263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草生栽培</w:t>
            </w:r>
          </w:p>
          <w:p w14:paraId="25BEE3B4" w14:textId="4614BBAE" w:rsidR="007503D4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 w:rsidRPr="00523DEB">
              <w:rPr>
                <w:rFonts w:hint="eastAsia"/>
                <w:color w:val="000000"/>
                <w:szCs w:val="24"/>
              </w:rPr>
              <w:lastRenderedPageBreak/>
              <w:t></w:t>
            </w:r>
            <w:r w:rsidR="007503D4">
              <w:rPr>
                <w:rFonts w:asciiTheme="minorEastAsia" w:hAnsiTheme="minorEastAsia" w:cs="Wingdings 2" w:hint="eastAsia"/>
                <w:color w:val="000000"/>
                <w:szCs w:val="24"/>
              </w:rPr>
              <w:t>天然介質</w:t>
            </w:r>
            <w:r w:rsidR="007503D4">
              <w:rPr>
                <w:rFonts w:hint="eastAsia"/>
              </w:rPr>
              <w:t>(</w:t>
            </w:r>
            <w:r w:rsidR="007503D4">
              <w:rPr>
                <w:rFonts w:hint="eastAsia"/>
              </w:rPr>
              <w:t>如米糠、稻草等</w:t>
            </w:r>
            <w:r w:rsidR="007503D4">
              <w:rPr>
                <w:rFonts w:hint="eastAsia"/>
              </w:rPr>
              <w:t>)</w:t>
            </w:r>
            <w:r w:rsidR="007503D4">
              <w:rPr>
                <w:rFonts w:hint="eastAsia"/>
              </w:rPr>
              <w:t>，請說明使用材質：</w:t>
            </w:r>
            <w:r w:rsidR="007503D4">
              <w:rPr>
                <w:rFonts w:hint="eastAsia"/>
              </w:rPr>
              <w:t>__________</w:t>
            </w:r>
          </w:p>
          <w:p w14:paraId="27949556" w14:textId="17B3FC09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抑草蓆</w:t>
            </w:r>
          </w:p>
          <w:p w14:paraId="0A31C369" w14:textId="0A2E7D9C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其他：______________</w:t>
            </w:r>
          </w:p>
        </w:tc>
      </w:tr>
    </w:tbl>
    <w:p w14:paraId="34F3BB0E" w14:textId="77777777" w:rsidR="00953686" w:rsidRDefault="00953686"/>
    <w:p w14:paraId="055BCD2C" w14:textId="77777777" w:rsidR="00953686" w:rsidRPr="007503D4" w:rsidRDefault="00E12E9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ind w:left="567"/>
        <w:rPr>
          <w:bCs/>
          <w:color w:val="000000"/>
          <w:szCs w:val="24"/>
        </w:rPr>
      </w:pPr>
      <w:r w:rsidRPr="007503D4">
        <w:rPr>
          <w:rFonts w:eastAsia="Calibri"/>
          <w:bCs/>
          <w:color w:val="000000"/>
          <w:szCs w:val="24"/>
        </w:rPr>
        <w:t>病蟲草害管理</w:t>
      </w:r>
    </w:p>
    <w:tbl>
      <w:tblPr>
        <w:tblStyle w:val="af0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66EA7610" w14:textId="77777777">
        <w:tc>
          <w:tcPr>
            <w:tcW w:w="9346" w:type="dxa"/>
          </w:tcPr>
          <w:p w14:paraId="40218F3A" w14:textId="0F0AAC7C" w:rsidR="00953686" w:rsidRDefault="007503D4" w:rsidP="007503D4">
            <w:r>
              <w:t>3.1</w:t>
            </w:r>
            <w:r w:rsidR="00E12E9F">
              <w:t>生物防治</w:t>
            </w:r>
          </w:p>
          <w:p w14:paraId="628069E7" w14:textId="65597333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性費洛蒙：_______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____________</w:t>
            </w:r>
          </w:p>
          <w:p w14:paraId="736BA7D8" w14:textId="69B012CC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微生物製劑：_____</w:t>
            </w:r>
            <w:r>
              <w:rPr>
                <w:rFonts w:asciiTheme="minorEastAsia" w:hAnsiTheme="minorEastAsia" w:hint="eastAsia"/>
                <w:color w:val="000000"/>
                <w:szCs w:val="24"/>
              </w:rPr>
              <w:t>_____________</w:t>
            </w:r>
          </w:p>
          <w:p w14:paraId="0412FD03" w14:textId="54B7220C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釋放天敵、營造天敵棲地：___________</w:t>
            </w:r>
          </w:p>
          <w:p w14:paraId="67811329" w14:textId="35A30B86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種植忌避作物：________</w:t>
            </w:r>
          </w:p>
          <w:p w14:paraId="5DC8F923" w14:textId="07E77783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="00E12E9F">
              <w:rPr>
                <w:rFonts w:eastAsia="Calibri"/>
                <w:color w:val="000000"/>
                <w:szCs w:val="24"/>
              </w:rPr>
              <w:t>其他：____________</w:t>
            </w:r>
          </w:p>
          <w:p w14:paraId="020AAD7A" w14:textId="74D71D6E" w:rsidR="00953686" w:rsidRDefault="008A0000" w:rsidP="00523DEB">
            <w:r>
              <w:t>3</w:t>
            </w:r>
            <w:r w:rsidR="00523DEB">
              <w:t>.2</w:t>
            </w:r>
            <w:r w:rsidR="00E12E9F">
              <w:t>物理防治</w:t>
            </w:r>
          </w:p>
          <w:p w14:paraId="6EADDB2A" w14:textId="6750BD97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Pr="00523DEB">
              <w:rPr>
                <w:rFonts w:hint="eastAsia"/>
                <w:color w:val="000000"/>
                <w:szCs w:val="24"/>
              </w:rPr>
              <w:tab/>
            </w:r>
            <w:r w:rsidR="00E12E9F">
              <w:rPr>
                <w:rFonts w:eastAsia="Calibri"/>
                <w:color w:val="000000"/>
                <w:szCs w:val="24"/>
              </w:rPr>
              <w:t>黃色黏紙</w:t>
            </w:r>
          </w:p>
          <w:p w14:paraId="1EBDBCCB" w14:textId="5A93769D" w:rsidR="00953686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Pr="00523DEB">
              <w:rPr>
                <w:rFonts w:hint="eastAsia"/>
                <w:color w:val="000000"/>
                <w:szCs w:val="24"/>
              </w:rPr>
              <w:tab/>
            </w:r>
            <w:r w:rsidR="00E12E9F">
              <w:rPr>
                <w:rFonts w:eastAsia="Calibri"/>
                <w:color w:val="000000"/>
                <w:szCs w:val="24"/>
              </w:rPr>
              <w:t>藍色黏紙</w:t>
            </w:r>
          </w:p>
          <w:p w14:paraId="60F79644" w14:textId="0DA1433C" w:rsidR="00523DEB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Pr="00523DEB">
              <w:rPr>
                <w:rFonts w:hint="eastAsia"/>
                <w:color w:val="000000"/>
                <w:szCs w:val="24"/>
              </w:rPr>
              <w:tab/>
            </w:r>
            <w:r w:rsidRPr="00523DEB">
              <w:rPr>
                <w:rFonts w:hint="eastAsia"/>
                <w:color w:val="000000"/>
                <w:szCs w:val="24"/>
              </w:rPr>
              <w:t>清除病株</w:t>
            </w:r>
          </w:p>
          <w:p w14:paraId="7E9D1083" w14:textId="73B12AE8" w:rsidR="00523DEB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 w:rsidRPr="00523DEB">
              <w:rPr>
                <w:rFonts w:hint="eastAsia"/>
                <w:color w:val="000000"/>
                <w:szCs w:val="24"/>
              </w:rPr>
              <w:tab/>
            </w:r>
            <w:r w:rsidRPr="00523DEB">
              <w:rPr>
                <w:rFonts w:hint="eastAsia"/>
                <w:color w:val="000000"/>
                <w:szCs w:val="24"/>
              </w:rPr>
              <w:t>調整操作方式</w:t>
            </w:r>
            <w:r w:rsidRPr="00523DEB">
              <w:rPr>
                <w:rFonts w:hint="eastAsia"/>
                <w:color w:val="000000"/>
                <w:szCs w:val="24"/>
              </w:rPr>
              <w:t>(</w:t>
            </w:r>
            <w:r w:rsidRPr="00523DEB">
              <w:rPr>
                <w:rFonts w:hint="eastAsia"/>
                <w:color w:val="000000"/>
                <w:szCs w:val="24"/>
              </w:rPr>
              <w:t>種植時間、行株間距</w:t>
            </w:r>
            <w:r w:rsidRPr="00523DEB">
              <w:rPr>
                <w:rFonts w:hint="eastAsia"/>
                <w:color w:val="000000"/>
                <w:szCs w:val="24"/>
              </w:rPr>
              <w:t>)</w:t>
            </w:r>
            <w:r w:rsidRPr="00523DEB">
              <w:rPr>
                <w:rFonts w:hint="eastAsia"/>
                <w:color w:val="000000"/>
                <w:szCs w:val="24"/>
              </w:rPr>
              <w:t>，請簡要說明</w:t>
            </w:r>
          </w:p>
          <w:p w14:paraId="6EC8055B" w14:textId="300B31D8" w:rsidR="00523DEB" w:rsidRPr="00523DEB" w:rsidRDefault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BEDD1D" w14:textId="039A23F1" w:rsidR="00953686" w:rsidRDefault="008A0000" w:rsidP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</w:pPr>
            <w:r>
              <w:rPr>
                <w:color w:val="000000"/>
                <w:szCs w:val="24"/>
              </w:rPr>
              <w:t>3</w:t>
            </w:r>
            <w:r w:rsidR="00523DEB">
              <w:rPr>
                <w:color w:val="000000"/>
                <w:szCs w:val="24"/>
              </w:rPr>
              <w:t>.3</w:t>
            </w:r>
            <w:r w:rsidR="00523DEB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化學防治</w:t>
            </w:r>
            <w:r w:rsidR="00E12E9F">
              <w:rPr>
                <w:rFonts w:eastAsia="Calibri"/>
                <w:color w:val="000000"/>
                <w:szCs w:val="24"/>
              </w:rPr>
              <w:t>：</w:t>
            </w:r>
          </w:p>
          <w:p w14:paraId="7E359C0A" w14:textId="07639248" w:rsidR="00953686" w:rsidRDefault="0052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E12E9F">
              <w:rPr>
                <w:rFonts w:eastAsia="Calibri"/>
                <w:color w:val="000000"/>
                <w:szCs w:val="24"/>
              </w:rPr>
              <w:t>外購資材</w:t>
            </w:r>
            <w:r w:rsidR="00E12E9F">
              <w:t>，請說明品牌及產品名稱：</w:t>
            </w:r>
            <w:r w:rsidR="00E12E9F">
              <w:rPr>
                <w:rFonts w:eastAsia="Calibri"/>
                <w:color w:val="000000"/>
                <w:szCs w:val="24"/>
              </w:rPr>
              <w:t>______________________________</w:t>
            </w:r>
          </w:p>
          <w:p w14:paraId="69B02B29" w14:textId="37490578" w:rsidR="00953686" w:rsidRDefault="0052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6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E12E9F">
              <w:rPr>
                <w:rFonts w:eastAsia="Calibri"/>
                <w:color w:val="000000"/>
                <w:szCs w:val="24"/>
              </w:rPr>
              <w:t>自製資材，請說明</w:t>
            </w:r>
            <w:r w:rsidR="00523DEB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使用</w:t>
            </w:r>
            <w:r w:rsidR="00E12E9F">
              <w:rPr>
                <w:rFonts w:eastAsia="Calibri"/>
                <w:color w:val="000000"/>
                <w:szCs w:val="24"/>
              </w:rPr>
              <w:t>材料：</w:t>
            </w:r>
          </w:p>
          <w:p w14:paraId="3A8DA472" w14:textId="6292EAD3" w:rsidR="00953686" w:rsidRDefault="00E12E9F" w:rsidP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305"/>
              <w:rPr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材料：_________________________________________________________________________</w:t>
            </w:r>
          </w:p>
        </w:tc>
      </w:tr>
    </w:tbl>
    <w:p w14:paraId="4BC03D0C" w14:textId="6E0C9D13" w:rsidR="00B03B28" w:rsidRDefault="00B03B28"/>
    <w:p w14:paraId="74F2C541" w14:textId="77777777" w:rsidR="00B03B28" w:rsidRDefault="00B03B28">
      <w:pPr>
        <w:spacing w:line="400" w:lineRule="auto"/>
      </w:pPr>
      <w:r>
        <w:br w:type="page"/>
      </w:r>
    </w:p>
    <w:p w14:paraId="0FB9B7AB" w14:textId="77777777" w:rsidR="00953686" w:rsidRDefault="00E12E9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</w:pPr>
      <w:r>
        <w:rPr>
          <w:rFonts w:eastAsia="Calibri"/>
          <w:b/>
          <w:color w:val="000000"/>
          <w:szCs w:val="24"/>
        </w:rPr>
        <w:lastRenderedPageBreak/>
        <w:t>管理紀錄保存</w:t>
      </w:r>
    </w:p>
    <w:tbl>
      <w:tblPr>
        <w:tblStyle w:val="af2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953686" w14:paraId="30A38BDF" w14:textId="77777777">
        <w:tc>
          <w:tcPr>
            <w:tcW w:w="9346" w:type="dxa"/>
          </w:tcPr>
          <w:p w14:paraId="62C7D005" w14:textId="77777777" w:rsidR="00953686" w:rsidRDefault="00E12E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</w:pPr>
            <w:r>
              <w:rPr>
                <w:rFonts w:eastAsia="Calibri"/>
                <w:color w:val="000000"/>
                <w:szCs w:val="24"/>
              </w:rPr>
              <w:t>管理紀錄保存（請提供照片/資料佐證）</w:t>
            </w:r>
          </w:p>
          <w:p w14:paraId="268432CC" w14:textId="72A58F89" w:rsidR="00953686" w:rsidRDefault="005250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523DEB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田間工作</w:t>
            </w:r>
            <w:r w:rsidR="00E12E9F">
              <w:rPr>
                <w:rFonts w:eastAsia="Calibri"/>
                <w:color w:val="000000"/>
                <w:szCs w:val="24"/>
              </w:rPr>
              <w:t>管理紀錄</w:t>
            </w:r>
          </w:p>
          <w:p w14:paraId="1F23849F" w14:textId="1DD43FF0" w:rsidR="00953686" w:rsidRDefault="00525044" w:rsidP="00523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47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523DEB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資材購買與使用紀錄</w:t>
            </w:r>
          </w:p>
        </w:tc>
      </w:tr>
    </w:tbl>
    <w:p w14:paraId="0D39C820" w14:textId="77777777" w:rsidR="00953686" w:rsidRDefault="00953686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rPr>
          <w:color w:val="000000"/>
          <w:szCs w:val="24"/>
        </w:rPr>
      </w:pPr>
    </w:p>
    <w:p w14:paraId="4E02E742" w14:textId="18393867" w:rsidR="00525044" w:rsidRPr="00525044" w:rsidRDefault="00525044" w:rsidP="005250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bCs/>
        </w:rPr>
      </w:pPr>
      <w:r w:rsidRPr="00525044">
        <w:rPr>
          <w:rFonts w:hint="eastAsia"/>
          <w:b/>
          <w:bCs/>
        </w:rPr>
        <w:t>生態觀察與紀錄</w:t>
      </w:r>
    </w:p>
    <w:tbl>
      <w:tblPr>
        <w:tblStyle w:val="af2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525044" w14:paraId="07727EA7" w14:textId="77777777" w:rsidTr="006123FF">
        <w:tc>
          <w:tcPr>
            <w:tcW w:w="9346" w:type="dxa"/>
          </w:tcPr>
          <w:p w14:paraId="01D362EB" w14:textId="77777777" w:rsidR="008A0000" w:rsidRPr="008A0000" w:rsidRDefault="008A0000" w:rsidP="008A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田區環境：請勾選相對應的田區環境條件</w:t>
            </w:r>
            <w:r w:rsidRPr="008A0000">
              <w:rPr>
                <w:rFonts w:eastAsia="Calibri" w:hint="eastAsia"/>
                <w:color w:val="000000"/>
                <w:szCs w:val="24"/>
              </w:rPr>
              <w:t>(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可複選</w:t>
            </w:r>
            <w:r w:rsidRPr="008A0000">
              <w:rPr>
                <w:rFonts w:eastAsia="Calibri" w:hint="eastAsia"/>
                <w:color w:val="000000"/>
                <w:szCs w:val="24"/>
              </w:rPr>
              <w:t>)</w:t>
            </w:r>
          </w:p>
          <w:p w14:paraId="25867A82" w14:textId="5A5486BB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平原</w:t>
            </w:r>
          </w:p>
          <w:p w14:paraId="33169C5B" w14:textId="5A6DF3D0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山區</w:t>
            </w:r>
          </w:p>
          <w:p w14:paraId="05791259" w14:textId="7D1CD6E1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水田</w:t>
            </w:r>
          </w:p>
          <w:p w14:paraId="10C19828" w14:textId="18FE3B6C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旱田</w:t>
            </w:r>
          </w:p>
          <w:p w14:paraId="6DF6F65E" w14:textId="16B649C3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水旱輪作</w:t>
            </w:r>
          </w:p>
          <w:p w14:paraId="36566B10" w14:textId="15795E68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田區周圍有大面積綠地</w:t>
            </w:r>
            <w:r w:rsidRPr="008A0000">
              <w:rPr>
                <w:rFonts w:eastAsia="Calibri" w:hint="eastAsia"/>
                <w:color w:val="000000"/>
                <w:szCs w:val="24"/>
              </w:rPr>
              <w:t>(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包含森林、河灘荒地</w:t>
            </w:r>
            <w:r w:rsidRPr="008A0000">
              <w:rPr>
                <w:rFonts w:eastAsia="Calibri" w:hint="eastAsia"/>
                <w:color w:val="000000"/>
                <w:szCs w:val="24"/>
              </w:rPr>
              <w:t>)</w:t>
            </w:r>
          </w:p>
          <w:p w14:paraId="2C56027B" w14:textId="41D83225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田區周圍有水域</w:t>
            </w:r>
            <w:r w:rsidRPr="008A0000">
              <w:rPr>
                <w:rFonts w:eastAsia="Calibri" w:hint="eastAsia"/>
                <w:color w:val="000000"/>
                <w:szCs w:val="24"/>
              </w:rPr>
              <w:t>(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溪流、水圳、埤塘、溝渠、濕地等</w:t>
            </w:r>
            <w:r w:rsidRPr="008A0000">
              <w:rPr>
                <w:rFonts w:eastAsia="Calibri" w:hint="eastAsia"/>
                <w:color w:val="000000"/>
                <w:szCs w:val="24"/>
              </w:rPr>
              <w:t>)</w:t>
            </w:r>
          </w:p>
          <w:p w14:paraId="3171842E" w14:textId="63223062" w:rsidR="00525044" w:rsidRPr="008A0000" w:rsidRDefault="008A0000" w:rsidP="008A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田間一年內曾觀察到的野生動物</w:t>
            </w:r>
            <w:r w:rsidRPr="008A0000">
              <w:rPr>
                <w:rFonts w:eastAsia="Calibri" w:hint="eastAsia"/>
                <w:color w:val="000000"/>
                <w:szCs w:val="24"/>
              </w:rPr>
              <w:t xml:space="preserve"> (</w:t>
            </w:r>
            <w:r w:rsidRPr="008A0000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如知道動物名稱，可盡量填寫詳細</w:t>
            </w:r>
            <w:r w:rsidRPr="008A0000">
              <w:rPr>
                <w:rFonts w:eastAsia="Calibri" w:hint="eastAsia"/>
                <w:color w:val="000000"/>
                <w:szCs w:val="24"/>
              </w:rPr>
              <w:t>)</w:t>
            </w:r>
          </w:p>
          <w:p w14:paraId="31A6FEC3" w14:textId="547EFE15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9E74B11" w14:textId="77777777" w:rsidR="008A0000" w:rsidRDefault="008A0000" w:rsidP="008A000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田區生態紀錄</w:t>
            </w:r>
            <w:r w:rsidRPr="008A0000">
              <w:rPr>
                <w:rFonts w:hint="eastAsia"/>
                <w:color w:val="000000"/>
                <w:szCs w:val="24"/>
              </w:rPr>
              <w:t>(</w:t>
            </w:r>
            <w:r w:rsidRPr="008A0000">
              <w:rPr>
                <w:rFonts w:hint="eastAsia"/>
                <w:color w:val="000000"/>
                <w:szCs w:val="24"/>
              </w:rPr>
              <w:t>可附照片佐證。如使用網站記錄，可附上網址</w:t>
            </w:r>
            <w:r w:rsidRPr="008A0000">
              <w:rPr>
                <w:rFonts w:hint="eastAsia"/>
                <w:color w:val="000000"/>
                <w:szCs w:val="24"/>
              </w:rPr>
              <w:t>)</w:t>
            </w:r>
          </w:p>
          <w:p w14:paraId="2B92855D" w14:textId="7F463984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文字記錄</w:t>
            </w:r>
          </w:p>
          <w:p w14:paraId="192DA729" w14:textId="1570455D" w:rsidR="008A0000" w:rsidRPr="008A0000" w:rsidRDefault="008A0000" w:rsidP="008A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照片與影音紀錄</w:t>
            </w:r>
          </w:p>
        </w:tc>
      </w:tr>
    </w:tbl>
    <w:p w14:paraId="3289E780" w14:textId="77777777" w:rsidR="008A0000" w:rsidRDefault="008A0000" w:rsidP="008A000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ind w:left="720"/>
        <w:rPr>
          <w:color w:val="000000"/>
          <w:szCs w:val="24"/>
        </w:rPr>
      </w:pPr>
    </w:p>
    <w:p w14:paraId="6F82D61D" w14:textId="61F17CC4" w:rsidR="008A0000" w:rsidRPr="00525044" w:rsidRDefault="008A0000" w:rsidP="008A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b/>
          <w:bCs/>
        </w:rPr>
      </w:pPr>
      <w:r w:rsidRPr="008A0000">
        <w:rPr>
          <w:rFonts w:hint="eastAsia"/>
          <w:b/>
          <w:bCs/>
        </w:rPr>
        <w:t>生態保育行為</w:t>
      </w:r>
      <w:r w:rsidRPr="008A0000">
        <w:rPr>
          <w:rFonts w:hint="eastAsia"/>
          <w:b/>
          <w:bCs/>
        </w:rPr>
        <w:t>(</w:t>
      </w:r>
      <w:r w:rsidRPr="008A0000">
        <w:rPr>
          <w:rFonts w:hint="eastAsia"/>
          <w:b/>
          <w:bCs/>
        </w:rPr>
        <w:t>棲地營造或針對特定物種保育者，皆可填寫</w:t>
      </w:r>
      <w:r w:rsidRPr="008A0000">
        <w:rPr>
          <w:rFonts w:hint="eastAsia"/>
          <w:b/>
          <w:bCs/>
        </w:rPr>
        <w:t>)</w:t>
      </w:r>
    </w:p>
    <w:tbl>
      <w:tblPr>
        <w:tblStyle w:val="af2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8A0000" w14:paraId="36B99EED" w14:textId="77777777" w:rsidTr="006123FF">
        <w:tc>
          <w:tcPr>
            <w:tcW w:w="9346" w:type="dxa"/>
          </w:tcPr>
          <w:p w14:paraId="478D9EC1" w14:textId="77777777" w:rsidR="008A0000" w:rsidRPr="008A0000" w:rsidRDefault="008A0000" w:rsidP="008A0000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-6" w:left="466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陸域棲地營造：請勾選有執行的營造措施，並說明植物種類</w:t>
            </w:r>
          </w:p>
          <w:p w14:paraId="1F10218A" w14:textId="11972D7B" w:rsidR="008A0000" w:rsidRPr="008A0000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8A0000">
              <w:rPr>
                <w:rFonts w:hint="eastAsia"/>
                <w:color w:val="000000"/>
                <w:szCs w:val="24"/>
              </w:rPr>
              <w:t>邊坡固土：</w:t>
            </w:r>
            <w:r w:rsidR="008A0000" w:rsidRPr="008A0000">
              <w:rPr>
                <w:rFonts w:hint="eastAsia"/>
                <w:color w:val="000000"/>
                <w:szCs w:val="24"/>
              </w:rPr>
              <w:t>__________</w:t>
            </w:r>
          </w:p>
          <w:p w14:paraId="48E3734A" w14:textId="1B8D2A29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bookmarkStart w:id="1" w:name="_Hlk99122015"/>
            <w:r w:rsidRPr="00523DEB">
              <w:rPr>
                <w:rFonts w:hint="eastAsia"/>
                <w:color w:val="000000"/>
                <w:szCs w:val="24"/>
              </w:rPr>
              <w:lastRenderedPageBreak/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草生栽培：</w:t>
            </w:r>
            <w:r w:rsidR="008A0000" w:rsidRPr="00060164">
              <w:rPr>
                <w:rFonts w:hint="eastAsia"/>
                <w:color w:val="000000"/>
                <w:szCs w:val="24"/>
              </w:rPr>
              <w:t>__________</w:t>
            </w:r>
          </w:p>
          <w:bookmarkEnd w:id="1"/>
          <w:p w14:paraId="58CAB4A6" w14:textId="6FB87F34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綠籬：</w:t>
            </w:r>
            <w:r w:rsidR="008A0000" w:rsidRPr="00060164">
              <w:rPr>
                <w:rFonts w:hint="eastAsia"/>
                <w:color w:val="000000"/>
                <w:szCs w:val="24"/>
              </w:rPr>
              <w:t>_______________</w:t>
            </w:r>
          </w:p>
          <w:p w14:paraId="73812B2E" w14:textId="1F32F172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bookmarkStart w:id="2" w:name="_Hlk99121636"/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蜜源植物：</w:t>
            </w:r>
            <w:r w:rsidR="008A0000" w:rsidRPr="00060164">
              <w:rPr>
                <w:rFonts w:hint="eastAsia"/>
                <w:color w:val="000000"/>
                <w:szCs w:val="24"/>
              </w:rPr>
              <w:t>_____________</w:t>
            </w:r>
          </w:p>
          <w:p w14:paraId="3D626C9C" w14:textId="45F9A6FC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食草植物：</w:t>
            </w:r>
            <w:r w:rsidR="008A0000" w:rsidRPr="00060164">
              <w:rPr>
                <w:rFonts w:hint="eastAsia"/>
                <w:color w:val="000000"/>
                <w:szCs w:val="24"/>
              </w:rPr>
              <w:t>_____________</w:t>
            </w:r>
          </w:p>
          <w:bookmarkEnd w:id="2"/>
          <w:p w14:paraId="03ED81E7" w14:textId="01BA040E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其他：</w:t>
            </w:r>
            <w:r w:rsidR="008A0000" w:rsidRPr="00060164">
              <w:rPr>
                <w:rFonts w:hint="eastAsia"/>
                <w:color w:val="000000"/>
                <w:szCs w:val="24"/>
              </w:rPr>
              <w:t>__________________</w:t>
            </w:r>
          </w:p>
          <w:p w14:paraId="499D3D9B" w14:textId="77777777" w:rsidR="008A0000" w:rsidRPr="008A0000" w:rsidRDefault="008A0000" w:rsidP="00060164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-6" w:left="466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水域棲地營造：請勾選有執行的營造措施</w:t>
            </w:r>
          </w:p>
          <w:p w14:paraId="3051301D" w14:textId="66C98CBA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移除水域中的威脅</w:t>
            </w:r>
            <w:r w:rsidR="008A0000" w:rsidRPr="00060164">
              <w:rPr>
                <w:rFonts w:hint="eastAsia"/>
                <w:color w:val="000000"/>
                <w:szCs w:val="24"/>
              </w:rPr>
              <w:t>(</w:t>
            </w:r>
            <w:r w:rsidR="008A0000" w:rsidRPr="00060164">
              <w:rPr>
                <w:rFonts w:hint="eastAsia"/>
                <w:color w:val="000000"/>
                <w:szCs w:val="24"/>
              </w:rPr>
              <w:t>清除水域垃圾、汙染、外來種、淤積</w:t>
            </w:r>
            <w:r w:rsidR="008A0000" w:rsidRPr="00060164">
              <w:rPr>
                <w:rFonts w:hint="eastAsia"/>
                <w:color w:val="000000"/>
                <w:szCs w:val="24"/>
              </w:rPr>
              <w:t>)</w:t>
            </w:r>
          </w:p>
          <w:p w14:paraId="35AF82FB" w14:textId="3444871F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現有水域環境維護</w:t>
            </w:r>
            <w:r w:rsidR="008A0000" w:rsidRPr="00060164">
              <w:rPr>
                <w:rFonts w:hint="eastAsia"/>
                <w:color w:val="000000"/>
                <w:szCs w:val="24"/>
              </w:rPr>
              <w:t>(</w:t>
            </w:r>
            <w:r w:rsidR="008A0000" w:rsidRPr="00060164">
              <w:rPr>
                <w:rFonts w:hint="eastAsia"/>
                <w:color w:val="000000"/>
                <w:szCs w:val="24"/>
              </w:rPr>
              <w:t>維護水質、維持水面清潔、維持現有季節性乾濕交替模式</w:t>
            </w:r>
            <w:r w:rsidR="008A0000" w:rsidRPr="00060164">
              <w:rPr>
                <w:rFonts w:hint="eastAsia"/>
                <w:color w:val="000000"/>
                <w:szCs w:val="24"/>
              </w:rPr>
              <w:t>)</w:t>
            </w:r>
          </w:p>
          <w:p w14:paraId="2940A4BC" w14:textId="2DC12518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現有水域環境改善</w:t>
            </w:r>
            <w:r w:rsidR="008A0000" w:rsidRPr="00060164">
              <w:rPr>
                <w:rFonts w:hint="eastAsia"/>
                <w:color w:val="000000"/>
                <w:szCs w:val="24"/>
              </w:rPr>
              <w:t>(</w:t>
            </w:r>
            <w:r w:rsidR="008A0000" w:rsidRPr="00060164">
              <w:rPr>
                <w:rFonts w:hint="eastAsia"/>
                <w:color w:val="000000"/>
                <w:szCs w:val="24"/>
              </w:rPr>
              <w:t>架設樹枝供水域生物進出、種植原生水生植物</w:t>
            </w:r>
            <w:r w:rsidR="008A0000" w:rsidRPr="00060164">
              <w:rPr>
                <w:rFonts w:hint="eastAsia"/>
                <w:color w:val="000000"/>
                <w:szCs w:val="24"/>
              </w:rPr>
              <w:t>)</w:t>
            </w:r>
          </w:p>
          <w:p w14:paraId="2FFC9A10" w14:textId="77CBF626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人為增加水域棲地</w:t>
            </w:r>
            <w:r w:rsidR="008A0000" w:rsidRPr="00060164">
              <w:rPr>
                <w:rFonts w:hint="eastAsia"/>
                <w:color w:val="000000"/>
                <w:szCs w:val="24"/>
              </w:rPr>
              <w:t>(</w:t>
            </w:r>
            <w:r w:rsidR="008A0000" w:rsidRPr="00060164">
              <w:rPr>
                <w:rFonts w:hint="eastAsia"/>
                <w:color w:val="000000"/>
                <w:szCs w:val="24"/>
              </w:rPr>
              <w:t>增設水桶</w:t>
            </w:r>
            <w:r w:rsidR="008A0000" w:rsidRPr="00060164">
              <w:rPr>
                <w:color w:val="000000"/>
                <w:szCs w:val="24"/>
              </w:rPr>
              <w:t>/</w:t>
            </w:r>
            <w:r w:rsidR="008A0000" w:rsidRPr="00060164">
              <w:rPr>
                <w:rFonts w:hint="eastAsia"/>
                <w:color w:val="000000"/>
                <w:szCs w:val="24"/>
              </w:rPr>
              <w:t>生態池</w:t>
            </w:r>
            <w:r w:rsidR="008A0000" w:rsidRPr="00060164">
              <w:rPr>
                <w:rFonts w:hint="eastAsia"/>
                <w:color w:val="000000"/>
                <w:szCs w:val="24"/>
              </w:rPr>
              <w:t>)</w:t>
            </w:r>
          </w:p>
          <w:p w14:paraId="08AF2285" w14:textId="77777777" w:rsidR="008A0000" w:rsidRPr="008A0000" w:rsidRDefault="008A0000" w:rsidP="00060164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-6" w:left="466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除上述措施外，請勾選有針對特定生物進行的營造措施</w:t>
            </w:r>
          </w:p>
          <w:p w14:paraId="41CBFF77" w14:textId="5D61BA36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bookmarkStart w:id="3" w:name="_Hlk99122923"/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猛禽棲架</w:t>
            </w:r>
          </w:p>
          <w:bookmarkEnd w:id="3"/>
          <w:p w14:paraId="4A144615" w14:textId="69C1B252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蝙蝠屋</w:t>
            </w:r>
          </w:p>
          <w:p w14:paraId="06D162E8" w14:textId="5EFA6E4D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獨居蜂旅館</w:t>
            </w:r>
          </w:p>
          <w:p w14:paraId="29CC1881" w14:textId="515C05EE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休耕期田區湛水</w:t>
            </w:r>
          </w:p>
          <w:p w14:paraId="15D4C583" w14:textId="648E38F7" w:rsidR="008A0000" w:rsidRPr="00060164" w:rsidRDefault="00060164" w:rsidP="00060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193" w:left="463"/>
              <w:rPr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="008A0000" w:rsidRPr="00060164">
              <w:rPr>
                <w:rFonts w:hint="eastAsia"/>
                <w:color w:val="000000"/>
                <w:szCs w:val="24"/>
              </w:rPr>
              <w:t>生物繁殖期封園</w:t>
            </w:r>
          </w:p>
          <w:p w14:paraId="1EA9F25B" w14:textId="77777777" w:rsidR="008A0000" w:rsidRPr="008A0000" w:rsidRDefault="008A0000" w:rsidP="00060164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-6" w:left="466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其他：請說明針對何種動物進行什麼樣的營造行為</w:t>
            </w:r>
          </w:p>
          <w:p w14:paraId="421E418E" w14:textId="6F859926" w:rsidR="00060164" w:rsidRDefault="008A0000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  <w:r w:rsidRPr="008A0000">
              <w:rPr>
                <w:rFonts w:hint="eastAsia"/>
                <w:color w:val="000000"/>
                <w:szCs w:val="24"/>
              </w:rPr>
              <w:t>(</w:t>
            </w:r>
            <w:r w:rsidRPr="008A0000">
              <w:rPr>
                <w:rFonts w:hint="eastAsia"/>
                <w:color w:val="000000"/>
                <w:szCs w:val="24"/>
              </w:rPr>
              <w:t>範例：田區有穿山甲，因此保留田區內枯倒木，枯倒木會引來白蟻成為穿山甲的食物</w:t>
            </w:r>
            <w:r w:rsidRPr="008A0000">
              <w:rPr>
                <w:rFonts w:hint="eastAsia"/>
                <w:color w:val="000000"/>
                <w:szCs w:val="24"/>
              </w:rPr>
              <w:t>)</w:t>
            </w:r>
          </w:p>
          <w:p w14:paraId="73512762" w14:textId="1058674C" w:rsid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_</w:t>
            </w:r>
            <w:r>
              <w:rPr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8B9D725" w14:textId="77777777" w:rsidR="00060164" w:rsidRDefault="00060164" w:rsidP="00060164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請圖示說明棲地營造位置</w:t>
            </w:r>
          </w:p>
          <w:p w14:paraId="159F36EB" w14:textId="77777777" w:rsid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</w:p>
          <w:p w14:paraId="3B96BB6C" w14:textId="77777777" w:rsid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</w:p>
          <w:p w14:paraId="5720C7B1" w14:textId="77777777" w:rsid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</w:p>
          <w:p w14:paraId="7FE60779" w14:textId="20A0E292" w:rsidR="00060164" w:rsidRP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color w:val="000000"/>
                <w:szCs w:val="24"/>
              </w:rPr>
            </w:pPr>
          </w:p>
        </w:tc>
      </w:tr>
    </w:tbl>
    <w:p w14:paraId="6E529A49" w14:textId="3D5764BA" w:rsidR="00060164" w:rsidRDefault="00060164" w:rsidP="0006016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400" w:lineRule="auto"/>
      </w:pPr>
      <w:r>
        <w:rPr>
          <w:rFonts w:ascii="新細明體" w:eastAsia="新細明體" w:hAnsi="新細明體" w:cs="新細明體" w:hint="eastAsia"/>
          <w:b/>
          <w:color w:val="000000"/>
          <w:szCs w:val="24"/>
        </w:rPr>
        <w:lastRenderedPageBreak/>
        <w:t>田區操作影響</w:t>
      </w:r>
    </w:p>
    <w:tbl>
      <w:tblPr>
        <w:tblStyle w:val="af2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060164" w14:paraId="46EDF322" w14:textId="77777777" w:rsidTr="006123FF">
        <w:tc>
          <w:tcPr>
            <w:tcW w:w="9346" w:type="dxa"/>
          </w:tcPr>
          <w:p w14:paraId="062C948E" w14:textId="09AB4954" w:rsidR="00060164" w:rsidRPr="00060164" w:rsidRDefault="00060164" w:rsidP="00060164">
            <w:pPr>
              <w:pStyle w:val="a4"/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rFonts w:eastAsia="Calibri"/>
                <w:color w:val="000000"/>
                <w:szCs w:val="24"/>
              </w:rPr>
            </w:pPr>
            <w:r w:rsidRPr="0006016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動物對田區的危害：請說明動物是否會影響田區作物生長與產量</w:t>
            </w:r>
          </w:p>
          <w:p w14:paraId="774BC0DB" w14:textId="2AFD7BA5" w:rsidR="00060164" w:rsidRPr="00060164" w:rsidRDefault="00060164" w:rsidP="00060164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Chars="0" w:left="464"/>
              <w:rPr>
                <w:rFonts w:eastAsia="Calibri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06016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無危害</w:t>
            </w:r>
          </w:p>
          <w:p w14:paraId="59D108F6" w14:textId="454CB8A1" w:rsidR="000F0D68" w:rsidRDefault="00060164" w:rsidP="000F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 w:rsidRPr="00523DEB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 w:rsidRPr="00060164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有危害，請說明</w:t>
            </w:r>
            <w:r w:rsidR="000F0D68"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：</w:t>
            </w:r>
          </w:p>
          <w:p w14:paraId="2B53D361" w14:textId="67629430" w:rsidR="000F0D68" w:rsidRPr="000F0D68" w:rsidRDefault="000F0D68" w:rsidP="000F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Cs w:val="24"/>
              </w:rPr>
              <w:t>_</w:t>
            </w:r>
            <w:r w:rsidRPr="00B03B28">
              <w:rPr>
                <w:rFonts w:hint="eastAsia"/>
                <w:color w:val="000000"/>
                <w:szCs w:val="24"/>
              </w:rPr>
              <w:t>_______________________________________________________________________________________________________________________________________________</w:t>
            </w:r>
          </w:p>
          <w:p w14:paraId="188A2515" w14:textId="77777777" w:rsidR="00060164" w:rsidRDefault="00060164" w:rsidP="00060164">
            <w:pPr>
              <w:numPr>
                <w:ilvl w:val="3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060164">
              <w:rPr>
                <w:rFonts w:hint="eastAsia"/>
                <w:color w:val="000000"/>
                <w:szCs w:val="24"/>
              </w:rPr>
              <w:t>承上，如動物影響農業，如何處理</w:t>
            </w:r>
          </w:p>
          <w:p w14:paraId="680C08AC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-16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2.1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生物防治</w:t>
            </w:r>
          </w:p>
          <w:p w14:paraId="30B59A28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猛禽棲架</w:t>
            </w:r>
          </w:p>
          <w:p w14:paraId="41E7CB0B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引入天敵、營造天敵棲地：</w:t>
            </w:r>
            <w:r w:rsidRPr="00EB2875">
              <w:rPr>
                <w:rFonts w:hint="eastAsia"/>
                <w:color w:val="000000"/>
                <w:szCs w:val="24"/>
              </w:rPr>
              <w:t>_______________</w:t>
            </w:r>
          </w:p>
          <w:p w14:paraId="74654F04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-16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2.2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物理防治</w:t>
            </w:r>
          </w:p>
          <w:p w14:paraId="6D954D7A" w14:textId="3523F46D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圍網</w:t>
            </w:r>
            <w:r w:rsidRPr="00EB2875">
              <w:rPr>
                <w:rFonts w:hint="eastAsia"/>
                <w:color w:val="000000"/>
                <w:szCs w:val="24"/>
              </w:rPr>
              <w:t>(</w:t>
            </w:r>
            <w:r w:rsidRPr="00EB2875">
              <w:rPr>
                <w:rFonts w:hint="eastAsia"/>
                <w:color w:val="000000"/>
                <w:szCs w:val="24"/>
              </w:rPr>
              <w:t>請說明材質與網目大小</w:t>
            </w:r>
            <w:r w:rsidRPr="00EB2875">
              <w:rPr>
                <w:rFonts w:hint="eastAsia"/>
                <w:color w:val="000000"/>
                <w:szCs w:val="24"/>
              </w:rPr>
              <w:t>)</w:t>
            </w:r>
            <w:r w:rsidRPr="00EB2875">
              <w:rPr>
                <w:rFonts w:hint="eastAsia"/>
                <w:color w:val="000000"/>
                <w:szCs w:val="24"/>
              </w:rPr>
              <w:t>：</w:t>
            </w:r>
            <w:r w:rsidRPr="00EB2875">
              <w:rPr>
                <w:rFonts w:hint="eastAsia"/>
                <w:color w:val="000000"/>
                <w:szCs w:val="24"/>
              </w:rPr>
              <w:t>_____________</w:t>
            </w:r>
            <w:r w:rsidR="000F0D68">
              <w:rPr>
                <w:rFonts w:hint="eastAsia"/>
                <w:color w:val="000000"/>
                <w:szCs w:val="24"/>
              </w:rPr>
              <w:t>__________________________</w:t>
            </w:r>
          </w:p>
          <w:p w14:paraId="13CA396F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電網</w:t>
            </w:r>
          </w:p>
          <w:p w14:paraId="500A1165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驅鳥帶</w:t>
            </w:r>
          </w:p>
          <w:p w14:paraId="2D4A20C4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聲音驚擾</w:t>
            </w:r>
          </w:p>
          <w:p w14:paraId="0FD7C736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雷射光驅趕裝置</w:t>
            </w:r>
          </w:p>
          <w:p w14:paraId="64022B72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其他：</w:t>
            </w:r>
            <w:r w:rsidRPr="00EB2875">
              <w:rPr>
                <w:rFonts w:hint="eastAsia"/>
                <w:color w:val="000000"/>
                <w:szCs w:val="24"/>
              </w:rPr>
              <w:t>__________________________</w:t>
            </w:r>
          </w:p>
          <w:p w14:paraId="4249A388" w14:textId="77777777" w:rsidR="00EB2875" w:rsidRPr="00EB2875" w:rsidRDefault="00EB2875" w:rsidP="00EB28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-16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2.3</w:t>
            </w:r>
            <w:r w:rsidRPr="00EB2875">
              <w:rPr>
                <w:rFonts w:hint="eastAsia"/>
                <w:color w:val="000000"/>
                <w:szCs w:val="24"/>
              </w:rPr>
              <w:tab/>
            </w:r>
            <w:r w:rsidRPr="00EB2875">
              <w:rPr>
                <w:rFonts w:hint="eastAsia"/>
                <w:color w:val="000000"/>
                <w:szCs w:val="24"/>
              </w:rPr>
              <w:t>化學防治：請簡要說明使用何種資材</w:t>
            </w:r>
          </w:p>
          <w:p w14:paraId="1A3E3F4B" w14:textId="30506754" w:rsidR="00EB2875" w:rsidRDefault="00EB2875" w:rsidP="000F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 w:rsidR="000F0D68">
              <w:rPr>
                <w:rFonts w:hint="eastAsia"/>
                <w:color w:val="000000"/>
                <w:szCs w:val="24"/>
              </w:rPr>
              <w:t xml:space="preserve"> </w:t>
            </w:r>
            <w:r w:rsidRPr="00EB2875">
              <w:rPr>
                <w:rFonts w:hint="eastAsia"/>
                <w:color w:val="000000"/>
                <w:szCs w:val="24"/>
              </w:rPr>
              <w:t>自製資材</w:t>
            </w:r>
            <w:r w:rsidRPr="00EB2875">
              <w:rPr>
                <w:rFonts w:hint="eastAsia"/>
                <w:color w:val="000000"/>
                <w:szCs w:val="24"/>
              </w:rPr>
              <w:t>(</w:t>
            </w:r>
            <w:r w:rsidRPr="00EB2875">
              <w:rPr>
                <w:rFonts w:hint="eastAsia"/>
                <w:color w:val="000000"/>
                <w:szCs w:val="24"/>
              </w:rPr>
              <w:t>請寫明使用成分</w:t>
            </w:r>
            <w:r w:rsidRPr="00EB2875">
              <w:rPr>
                <w:rFonts w:hint="eastAsia"/>
                <w:color w:val="000000"/>
                <w:szCs w:val="24"/>
              </w:rPr>
              <w:t>)</w:t>
            </w:r>
            <w:r w:rsidR="000F0D68">
              <w:rPr>
                <w:rFonts w:hint="eastAsia"/>
                <w:color w:val="000000"/>
                <w:szCs w:val="24"/>
              </w:rPr>
              <w:t>：</w:t>
            </w:r>
            <w:r w:rsidR="000F0D68">
              <w:rPr>
                <w:rFonts w:hint="eastAsia"/>
                <w:color w:val="000000"/>
                <w:szCs w:val="24"/>
              </w:rPr>
              <w:t>________________________________________________________________________________________________________________________________________________</w:t>
            </w:r>
          </w:p>
          <w:p w14:paraId="59CB95C7" w14:textId="77777777" w:rsidR="000F0D68" w:rsidRDefault="000F0D68" w:rsidP="000F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 w:rsidRPr="00EB2875">
              <w:rPr>
                <w:rFonts w:hint="eastAsia"/>
                <w:color w:val="000000"/>
                <w:szCs w:val="24"/>
              </w:rPr>
              <w:t></w:t>
            </w:r>
            <w:r>
              <w:rPr>
                <w:rFonts w:hint="eastAsia"/>
                <w:color w:val="000000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Cs w:val="24"/>
              </w:rPr>
              <w:t>外購</w:t>
            </w:r>
            <w:r w:rsidRPr="00EB2875">
              <w:rPr>
                <w:rFonts w:hint="eastAsia"/>
                <w:color w:val="000000"/>
                <w:szCs w:val="24"/>
              </w:rPr>
              <w:t>資材</w:t>
            </w:r>
          </w:p>
          <w:p w14:paraId="54DD4005" w14:textId="3EDF4A77" w:rsidR="000F0D68" w:rsidRDefault="000F0D68" w:rsidP="000F0D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ind w:left="464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________________________________________________________________________________________________________________________________________________</w:t>
            </w:r>
          </w:p>
        </w:tc>
      </w:tr>
    </w:tbl>
    <w:p w14:paraId="7CBF2C7E" w14:textId="77777777" w:rsidR="00953686" w:rsidRPr="00060164" w:rsidRDefault="00953686"/>
    <w:sectPr w:rsidR="00953686" w:rsidRPr="00060164">
      <w:pgSz w:w="11906" w:h="16838"/>
      <w:pgMar w:top="1440" w:right="1274" w:bottom="1440" w:left="1276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27CC" w14:textId="77777777" w:rsidR="00786623" w:rsidRDefault="00786623" w:rsidP="00B03B28">
      <w:pPr>
        <w:spacing w:line="240" w:lineRule="auto"/>
      </w:pPr>
      <w:r>
        <w:separator/>
      </w:r>
    </w:p>
  </w:endnote>
  <w:endnote w:type="continuationSeparator" w:id="0">
    <w:p w14:paraId="53C50181" w14:textId="77777777" w:rsidR="00786623" w:rsidRDefault="00786623" w:rsidP="00B0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C236" w14:textId="77777777" w:rsidR="00786623" w:rsidRDefault="00786623" w:rsidP="00B03B28">
      <w:pPr>
        <w:spacing w:line="240" w:lineRule="auto"/>
      </w:pPr>
      <w:r>
        <w:separator/>
      </w:r>
    </w:p>
  </w:footnote>
  <w:footnote w:type="continuationSeparator" w:id="0">
    <w:p w14:paraId="7174EF7D" w14:textId="77777777" w:rsidR="00786623" w:rsidRDefault="00786623" w:rsidP="00B03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5D45"/>
    <w:multiLevelType w:val="multilevel"/>
    <w:tmpl w:val="8AB0F210"/>
    <w:lvl w:ilvl="0">
      <w:start w:val="1"/>
      <w:numFmt w:val="taiwaneseCountingThousand"/>
      <w:lvlText w:val="%1、"/>
      <w:lvlJc w:val="left"/>
      <w:pPr>
        <w:ind w:left="720" w:hanging="720"/>
      </w:pPr>
      <w:rPr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7853BD"/>
    <w:multiLevelType w:val="multilevel"/>
    <w:tmpl w:val="6B90E564"/>
    <w:lvl w:ilvl="0">
      <w:start w:val="2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2" w15:restartNumberingAfterBreak="0">
    <w:nsid w:val="177D5E43"/>
    <w:multiLevelType w:val="hybridMultilevel"/>
    <w:tmpl w:val="8B328B8E"/>
    <w:lvl w:ilvl="0" w:tplc="2D52EC7A">
      <w:start w:val="1"/>
      <w:numFmt w:val="bullet"/>
      <w:lvlText w:val="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20620109"/>
    <w:multiLevelType w:val="multilevel"/>
    <w:tmpl w:val="B7B6522C"/>
    <w:lvl w:ilvl="0">
      <w:start w:val="3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4" w15:restartNumberingAfterBreak="0">
    <w:nsid w:val="29683558"/>
    <w:multiLevelType w:val="multilevel"/>
    <w:tmpl w:val="68BC72C4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5" w15:restartNumberingAfterBreak="0">
    <w:nsid w:val="36A802D5"/>
    <w:multiLevelType w:val="multilevel"/>
    <w:tmpl w:val="CD3ACEF8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FCC4223"/>
    <w:multiLevelType w:val="multilevel"/>
    <w:tmpl w:val="9BE411B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7" w15:restartNumberingAfterBreak="0">
    <w:nsid w:val="490E6FF2"/>
    <w:multiLevelType w:val="hybridMultilevel"/>
    <w:tmpl w:val="F140BD76"/>
    <w:lvl w:ilvl="0" w:tplc="978669B0">
      <w:start w:val="1"/>
      <w:numFmt w:val="decimal"/>
      <w:lvlText w:val="%1."/>
      <w:lvlJc w:val="left"/>
      <w:pPr>
        <w:ind w:left="785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8" w15:restartNumberingAfterBreak="0">
    <w:nsid w:val="4AE86B6F"/>
    <w:multiLevelType w:val="multilevel"/>
    <w:tmpl w:val="7F8216F6"/>
    <w:lvl w:ilvl="0">
      <w:start w:val="4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1047" w:hanging="480"/>
      </w:pPr>
    </w:lvl>
    <w:lvl w:ilvl="2">
      <w:start w:val="4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5F481837"/>
    <w:multiLevelType w:val="hybridMultilevel"/>
    <w:tmpl w:val="0494DAC0"/>
    <w:lvl w:ilvl="0" w:tplc="FFFFFFFF">
      <w:start w:val="1"/>
      <w:numFmt w:val="decimal"/>
      <w:lvlText w:val="%1."/>
      <w:lvlJc w:val="left"/>
      <w:pPr>
        <w:ind w:left="120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ACE1CF2"/>
    <w:multiLevelType w:val="multilevel"/>
    <w:tmpl w:val="707819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6FCC3147"/>
    <w:multiLevelType w:val="multilevel"/>
    <w:tmpl w:val="3832566C"/>
    <w:lvl w:ilvl="0">
      <w:start w:val="4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2" w15:restartNumberingAfterBreak="0">
    <w:nsid w:val="71050C26"/>
    <w:multiLevelType w:val="multilevel"/>
    <w:tmpl w:val="9BE411B6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3" w15:restartNumberingAfterBreak="0">
    <w:nsid w:val="7B245C90"/>
    <w:multiLevelType w:val="multilevel"/>
    <w:tmpl w:val="9BD8298C"/>
    <w:lvl w:ilvl="0">
      <w:start w:val="1"/>
      <w:numFmt w:val="decimal"/>
      <w:lvlText w:val="%1."/>
      <w:lvlJc w:val="left"/>
      <w:pPr>
        <w:ind w:left="1200" w:hanging="48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108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2160" w:hanging="144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520" w:hanging="180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num w:numId="1" w16cid:durableId="1640453216">
    <w:abstractNumId w:val="1"/>
  </w:num>
  <w:num w:numId="2" w16cid:durableId="721055943">
    <w:abstractNumId w:val="11"/>
  </w:num>
  <w:num w:numId="3" w16cid:durableId="448401672">
    <w:abstractNumId w:val="12"/>
  </w:num>
  <w:num w:numId="4" w16cid:durableId="927542317">
    <w:abstractNumId w:val="13"/>
  </w:num>
  <w:num w:numId="5" w16cid:durableId="1923484012">
    <w:abstractNumId w:val="8"/>
  </w:num>
  <w:num w:numId="6" w16cid:durableId="86386117">
    <w:abstractNumId w:val="4"/>
  </w:num>
  <w:num w:numId="7" w16cid:durableId="1908032006">
    <w:abstractNumId w:val="3"/>
  </w:num>
  <w:num w:numId="8" w16cid:durableId="309480100">
    <w:abstractNumId w:val="0"/>
  </w:num>
  <w:num w:numId="9" w16cid:durableId="1794863097">
    <w:abstractNumId w:val="5"/>
  </w:num>
  <w:num w:numId="10" w16cid:durableId="453181643">
    <w:abstractNumId w:val="10"/>
  </w:num>
  <w:num w:numId="11" w16cid:durableId="305667015">
    <w:abstractNumId w:val="7"/>
  </w:num>
  <w:num w:numId="12" w16cid:durableId="1849636892">
    <w:abstractNumId w:val="6"/>
  </w:num>
  <w:num w:numId="13" w16cid:durableId="891159718">
    <w:abstractNumId w:val="2"/>
  </w:num>
  <w:num w:numId="14" w16cid:durableId="1932423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686"/>
    <w:rsid w:val="00023EE0"/>
    <w:rsid w:val="00060164"/>
    <w:rsid w:val="000B4DA0"/>
    <w:rsid w:val="000F0D68"/>
    <w:rsid w:val="00171342"/>
    <w:rsid w:val="0018111E"/>
    <w:rsid w:val="00523DEB"/>
    <w:rsid w:val="00525044"/>
    <w:rsid w:val="007503D4"/>
    <w:rsid w:val="00786623"/>
    <w:rsid w:val="008A0000"/>
    <w:rsid w:val="008D469F"/>
    <w:rsid w:val="00953686"/>
    <w:rsid w:val="00AF0657"/>
    <w:rsid w:val="00B03B28"/>
    <w:rsid w:val="00E12E9F"/>
    <w:rsid w:val="00EB2875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C3A91"/>
  <w15:docId w15:val="{D046967C-CC6B-4605-92F4-19C12971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spacing w:line="4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274"/>
    <w:pPr>
      <w:spacing w:line="400" w:lineRule="exact"/>
    </w:pPr>
    <w:rPr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14636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305BC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305BCA"/>
    <w:rPr>
      <w:szCs w:val="22"/>
    </w:rPr>
  </w:style>
  <w:style w:type="paragraph" w:styleId="a7">
    <w:name w:val="header"/>
    <w:basedOn w:val="a"/>
    <w:link w:val="a8"/>
    <w:uiPriority w:val="99"/>
    <w:unhideWhenUsed/>
    <w:rsid w:val="0094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07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2073"/>
    <w:rPr>
      <w:sz w:val="20"/>
      <w:szCs w:val="20"/>
    </w:rPr>
  </w:style>
  <w:style w:type="table" w:styleId="ab">
    <w:name w:val="Table Grid"/>
    <w:basedOn w:val="a1"/>
    <w:uiPriority w:val="39"/>
    <w:rsid w:val="001C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iFUgm31c6pUzq5QCToGqBl5nQ==">AMUW2mU3DUgdJSqvALIxIbD8WVre0Ac/YidXsg7vS0zdw3/9GWPrlYRfN+1xNQs/i00aiAuYzQpsaIix4/7Haxxmfi+79qQCkacnvpN3Fs4Di0bMk8+NDtqj5nJ0bgFRvzGMj5TgeWlo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toaf-09</dc:creator>
  <cp:lastModifiedBy>總部慈心</cp:lastModifiedBy>
  <cp:revision>4</cp:revision>
  <dcterms:created xsi:type="dcterms:W3CDTF">2022-04-26T03:01:00Z</dcterms:created>
  <dcterms:modified xsi:type="dcterms:W3CDTF">2022-06-02T01:59:00Z</dcterms:modified>
</cp:coreProperties>
</file>